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4A" w:rsidRDefault="0000264A" w:rsidP="0000264A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t>English 10</w:t>
      </w:r>
      <w:r>
        <w:rPr>
          <w:rFonts w:eastAsia="Times New Roman"/>
        </w:rPr>
        <w:br/>
        <w:t>Week 1 A</w:t>
      </w:r>
      <w:r>
        <w:rPr>
          <w:rFonts w:eastAsia="Times New Roman"/>
        </w:rPr>
        <w:br/>
        <w:t>Chapter 8, Short fiction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story "Lady Clare" on pages 245-247, and then answer the questions about the story on page 247.</w:t>
      </w:r>
      <w:r>
        <w:rPr>
          <w:rFonts w:eastAsia="Times New Roman"/>
        </w:rPr>
        <w:br/>
        <w:t xml:space="preserve">Project: look these words up in a dictionary and be prepared to explain their meaning in the story: doe, betrothed, </w:t>
      </w:r>
      <w:proofErr w:type="spellStart"/>
      <w:r>
        <w:rPr>
          <w:rFonts w:eastAsia="Times New Roman"/>
        </w:rPr>
        <w:t>trow</w:t>
      </w:r>
      <w:proofErr w:type="spellEnd"/>
      <w:r>
        <w:rPr>
          <w:rFonts w:eastAsia="Times New Roman"/>
        </w:rPr>
        <w:t>, to part, scorn, in her stead, his due, nay, brooch, lay your hand, to fling, to cleave to, Alas, ere, russet, dale, clad, leap, heir, heiress, Village maid, beggar, riddle, and morn.</w:t>
      </w:r>
      <w:r>
        <w:rPr>
          <w:rFonts w:eastAsia="Times New Roman"/>
        </w:rPr>
        <w:br/>
      </w:r>
    </w:p>
    <w:p w:rsidR="0000264A" w:rsidRDefault="0000264A" w:rsidP="0000264A">
      <w:pPr>
        <w:spacing w:after="240" w:line="360" w:lineRule="auto"/>
        <w:rPr>
          <w:rFonts w:eastAsia="Times New Roman"/>
        </w:rPr>
      </w:pPr>
    </w:p>
    <w:p w:rsidR="0000264A" w:rsidRDefault="0000264A" w:rsidP="0000264A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br/>
        <w:t>English 10</w:t>
      </w:r>
      <w:r>
        <w:rPr>
          <w:rFonts w:eastAsia="Times New Roman"/>
        </w:rPr>
        <w:br/>
        <w:t>Week 1 B</w:t>
      </w:r>
      <w:r>
        <w:rPr>
          <w:rFonts w:eastAsia="Times New Roman"/>
        </w:rPr>
        <w:br/>
        <w:t xml:space="preserve">Read the story "The drummer boy of </w:t>
      </w:r>
      <w:proofErr w:type="spellStart"/>
      <w:r>
        <w:rPr>
          <w:rFonts w:eastAsia="Times New Roman"/>
        </w:rPr>
        <w:t>shiloh</w:t>
      </w:r>
      <w:proofErr w:type="spellEnd"/>
      <w:r>
        <w:rPr>
          <w:rFonts w:eastAsia="Times New Roman"/>
        </w:rPr>
        <w:t xml:space="preserve">" on pages 265-268, and then </w:t>
      </w:r>
      <w:proofErr w:type="gramStart"/>
      <w:r>
        <w:rPr>
          <w:rFonts w:eastAsia="Times New Roman"/>
        </w:rPr>
        <w:t>answer</w:t>
      </w:r>
      <w:proofErr w:type="gramEnd"/>
      <w:r>
        <w:rPr>
          <w:rFonts w:eastAsia="Times New Roman"/>
        </w:rPr>
        <w:t xml:space="preserve"> the 4 questions on page 269.</w:t>
      </w:r>
      <w:r>
        <w:rPr>
          <w:rFonts w:eastAsia="Times New Roman"/>
        </w:rPr>
        <w:br/>
        <w:t>Be prepared to learn and explain in English the meanings of the following words:</w:t>
      </w:r>
      <w:r>
        <w:rPr>
          <w:rFonts w:eastAsia="Times New Roman"/>
        </w:rPr>
        <w:br/>
        <w:t>To light on, to flick, to ruffle, to peer, askew, to strew, helter-skelter, to baste, faint-hearted, casualty, startled, molasses, splash around (</w:t>
      </w:r>
      <w:proofErr w:type="spellStart"/>
      <w:r>
        <w:rPr>
          <w:rFonts w:eastAsia="Times New Roman"/>
        </w:rPr>
        <w:t>prasal</w:t>
      </w:r>
      <w:proofErr w:type="spellEnd"/>
      <w:r>
        <w:rPr>
          <w:rFonts w:eastAsia="Times New Roman"/>
        </w:rPr>
        <w:t xml:space="preserve"> verb), twig, to twitch, to lag, brisk, to flare the nostril, and to dilate.</w:t>
      </w:r>
    </w:p>
    <w:p w:rsidR="0000264A" w:rsidRDefault="0000264A" w:rsidP="0000264A">
      <w:pPr>
        <w:spacing w:after="240" w:line="360" w:lineRule="auto"/>
        <w:rPr>
          <w:rFonts w:eastAsia="Times New Roman"/>
        </w:rPr>
      </w:pPr>
    </w:p>
    <w:p w:rsidR="0000264A" w:rsidRDefault="0000264A" w:rsidP="0000264A">
      <w:pPr>
        <w:spacing w:after="240" w:line="360" w:lineRule="auto"/>
        <w:rPr>
          <w:rFonts w:eastAsia="Times New Roman"/>
        </w:rPr>
      </w:pPr>
    </w:p>
    <w:p w:rsidR="00280CDF" w:rsidRDefault="0000264A" w:rsidP="0000264A">
      <w:pPr>
        <w:spacing w:after="240" w:line="360" w:lineRule="auto"/>
      </w:pPr>
      <w:r>
        <w:rPr>
          <w:rFonts w:eastAsia="Times New Roman"/>
        </w:rPr>
        <w:t>English 10</w:t>
      </w:r>
      <w:r>
        <w:rPr>
          <w:rFonts w:eastAsia="Times New Roman"/>
        </w:rPr>
        <w:br/>
        <w:t>Week 2</w:t>
      </w:r>
      <w:r>
        <w:rPr>
          <w:rFonts w:eastAsia="Times New Roman"/>
        </w:rPr>
        <w:br/>
        <w:t>Chapter 8, Short fiction</w:t>
      </w:r>
      <w:r>
        <w:rPr>
          <w:rFonts w:eastAsia="Times New Roman"/>
        </w:rPr>
        <w:br/>
        <w:t>Read the story "The adventure of the speckled band" on pages 248-264.</w:t>
      </w:r>
      <w:r>
        <w:rPr>
          <w:rFonts w:eastAsia="Times New Roman"/>
        </w:rPr>
        <w:br/>
        <w:t>Answer the 5 questions on page 264.</w:t>
      </w:r>
      <w:r>
        <w:rPr>
          <w:rFonts w:eastAsia="Times New Roman"/>
        </w:rPr>
        <w:br/>
        <w:t>Be ready to discuss the story in class.</w:t>
      </w:r>
      <w:bookmarkStart w:id="0" w:name="_GoBack"/>
      <w:bookmarkEnd w:id="0"/>
    </w:p>
    <w:sectPr w:rsidR="0028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4A"/>
    <w:rsid w:val="0000264A"/>
    <w:rsid w:val="002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2020-03-22T20:14:00Z</dcterms:created>
  <dcterms:modified xsi:type="dcterms:W3CDTF">2020-03-22T20:15:00Z</dcterms:modified>
</cp:coreProperties>
</file>