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Trabajo de biblia de segundo grado</w:t>
      </w: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 </w:t>
      </w: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Contenido:</w:t>
      </w:r>
      <w:r w:rsidR="00BB75A8">
        <w:rPr>
          <w:lang w:val="es-DO"/>
        </w:rPr>
        <w:t xml:space="preserve"> </w:t>
      </w:r>
      <w:bookmarkStart w:id="0" w:name="_GoBack"/>
      <w:bookmarkEnd w:id="0"/>
      <w:r w:rsidRPr="00B72C08">
        <w:rPr>
          <w:lang w:val="es-DO"/>
        </w:rPr>
        <w:t>Crucifixión y muerte de Jesús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Objetivo: fomentar sus conocimientos sobre la crucifixión y muerte de Jesús.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Texto bíblico:  Juan 19:17-30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Responde: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¿Dónde crucificaron a Jesús?  v 17</w:t>
      </w: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  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¿Cuántas personas crucificaron con él? v18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¿Qué decía el título que Pilato puso sobre la cruz? v 19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¿Qué hicieron con sus vestidos y para qué? v 23-24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¿Quiénes estaban junto a la cruz? v 25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¿A quién encargó Jesús el cuidado de su madre? v 26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¿Qué quizo decir Jesús cuando dijo consumado es? v 30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Recorta y pega láminas en tu cuaderno de la crucifixión y muerte de Jesús.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¿Qué significa para tí la muerte de Jesús?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Estimados padres: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Para fomentar</w:t>
      </w:r>
      <w:r>
        <w:rPr>
          <w:lang w:val="es-DO"/>
        </w:rPr>
        <w:t xml:space="preserve"> la lectoescritura en los niños</w:t>
      </w:r>
      <w:r w:rsidRPr="00B72C08">
        <w:rPr>
          <w:lang w:val="es-DO"/>
        </w:rPr>
        <w:t>, es necesario que ustedes escriban sus respuestas en una pizarrita o cartulina , para que luego ellos las escriban en sus cuadernos.</w:t>
      </w: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</w:p>
    <w:p w:rsidR="00B72C08" w:rsidRDefault="00B72C08" w:rsidP="00B72C08">
      <w:r>
        <w:t>Profesor Victor Yeme</w:t>
      </w:r>
    </w:p>
    <w:p w:rsidR="00B72C08" w:rsidRDefault="00B72C08" w:rsidP="00B72C08"/>
    <w:p w:rsidR="00B72C08" w:rsidRPr="00B72C08" w:rsidRDefault="00B72C08" w:rsidP="00B72C08">
      <w:pPr>
        <w:rPr>
          <w:lang w:val="es-DO"/>
        </w:rPr>
      </w:pPr>
      <w:hyperlink r:id="rId5" w:tgtFrame="_blank" w:history="1">
        <w:r w:rsidRPr="00B72C08">
          <w:rPr>
            <w:rStyle w:val="Hipervnculo"/>
            <w:lang w:val="es-DO"/>
          </w:rPr>
          <w:t>yemevictor@gmail.com</w:t>
        </w:r>
      </w:hyperlink>
    </w:p>
    <w:p w:rsidR="00B72C08" w:rsidRPr="00B72C08" w:rsidRDefault="00B72C08" w:rsidP="00B72C08">
      <w:pPr>
        <w:rPr>
          <w:lang w:val="es-DO"/>
        </w:rPr>
      </w:pP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809- 914-1617</w:t>
      </w: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 </w:t>
      </w:r>
    </w:p>
    <w:p w:rsidR="00B72C08" w:rsidRPr="00B72C08" w:rsidRDefault="00B72C08" w:rsidP="00B72C08">
      <w:pPr>
        <w:rPr>
          <w:lang w:val="es-DO"/>
        </w:rPr>
      </w:pPr>
      <w:r w:rsidRPr="00B72C08">
        <w:rPr>
          <w:lang w:val="es-DO"/>
        </w:rPr>
        <w:t>Me pueden contactar  en mi correo y también en   W S.</w:t>
      </w:r>
    </w:p>
    <w:p w:rsidR="003673DB" w:rsidRPr="00B72C08" w:rsidRDefault="003673DB">
      <w:pPr>
        <w:rPr>
          <w:lang w:val="es-DO"/>
        </w:rPr>
      </w:pPr>
    </w:p>
    <w:sectPr w:rsidR="003673DB" w:rsidRPr="00B7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8"/>
    <w:rsid w:val="003673DB"/>
    <w:rsid w:val="00B72C08"/>
    <w:rsid w:val="00B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2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mevi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3</cp:revision>
  <dcterms:created xsi:type="dcterms:W3CDTF">2020-04-16T22:43:00Z</dcterms:created>
  <dcterms:modified xsi:type="dcterms:W3CDTF">2020-04-16T22:44:00Z</dcterms:modified>
</cp:coreProperties>
</file>